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5E4A4A" w:rsidP="003D29D9">
      <w:pPr>
        <w:ind w:firstLine="193"/>
      </w:pPr>
      <w:r>
        <w:rPr>
          <w:noProof/>
        </w:rPr>
        <w:pict>
          <v:rect id="_x0000_s1026" style="position:absolute;left:0;text-align:left;margin-left:7.85pt;margin-top:10.6pt;width:438.75pt;height:64.5pt;z-index:251658240;v-text-anchor:middle" filled="f" stroked="f">
            <v:textbox inset="5.85pt,.7pt,5.85pt,.7pt">
              <w:txbxContent>
                <w:p w:rsidR="00B846D6" w:rsidRPr="00A52B43" w:rsidRDefault="00B846D6" w:rsidP="003A12FF">
                  <w:pPr>
                    <w:ind w:firstLine="505"/>
                    <w:jc w:val="center"/>
                    <w:rPr>
                      <w:rFonts w:asciiTheme="minorEastAsia" w:hAnsiTheme="minorEastAsia"/>
                    </w:rPr>
                  </w:pPr>
                  <w:r w:rsidRPr="00A52B43">
                    <w:rPr>
                      <w:rFonts w:asciiTheme="minorEastAsia" w:hAnsiTheme="minorEastAsia" w:hint="eastAsia"/>
                      <w:b/>
                      <w:sz w:val="52"/>
                      <w:szCs w:val="52"/>
                    </w:rPr>
                    <w:t>石川県勤労者山岳連盟略史</w:t>
                  </w:r>
                </w:p>
              </w:txbxContent>
            </v:textbox>
            <w10:wrap type="square"/>
          </v:rect>
        </w:pict>
      </w:r>
    </w:p>
    <w:p w:rsidR="001E1D6C" w:rsidRDefault="005E4A4A" w:rsidP="003D29D9">
      <w:pPr>
        <w:ind w:firstLine="193"/>
      </w:pPr>
      <w:r>
        <w:rPr>
          <w:noProof/>
        </w:rPr>
        <w:pict>
          <v:rect id="_x0000_s1027" style="position:absolute;left:0;text-align:left;margin-left:91.1pt;margin-top:8.1pt;width:340.5pt;height:41.25pt;z-index:251659264;v-text-anchor:middle" filled="f" stroked="f">
            <v:textbox inset="5.85pt,.7pt,5.85pt,.7pt">
              <w:txbxContent>
                <w:p w:rsidR="00B846D6" w:rsidRPr="00A52B43" w:rsidRDefault="00B846D6" w:rsidP="003D29D9">
                  <w:pPr>
                    <w:ind w:firstLine="264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A52B4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1996</w:t>
                  </w:r>
                  <w:r w:rsidRPr="00A52B4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6</w:t>
                  </w:r>
                  <w:r w:rsidRPr="00A52B4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月結成から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2017</w:t>
                  </w:r>
                  <w:r w:rsidRPr="00A52B4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3</w:t>
                  </w:r>
                  <w:r w:rsidRPr="00A52B4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月現在）</w:t>
                  </w:r>
                </w:p>
              </w:txbxContent>
            </v:textbox>
            <w10:wrap type="square"/>
          </v:rect>
        </w:pict>
      </w: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5E4A4A" w:rsidP="003D29D9">
      <w:pPr>
        <w:ind w:firstLine="193"/>
      </w:pPr>
      <w:r>
        <w:rPr>
          <w:noProof/>
        </w:rPr>
        <w:pict>
          <v:rect id="_x0000_s1028" style="position:absolute;left:0;text-align:left;margin-left:253.1pt;margin-top:10.95pt;width:193.5pt;height:44.85pt;z-index:251660288;v-text-anchor:middle" filled="f" stroked="f">
            <v:textbox inset="5.85pt,.7pt,5.85pt,.7pt">
              <w:txbxContent>
                <w:p w:rsidR="00B846D6" w:rsidRPr="00A52B43" w:rsidRDefault="00B846D6" w:rsidP="003D29D9">
                  <w:pPr>
                    <w:ind w:firstLine="264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A52B4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石川県勤労者山岳連盟</w:t>
                  </w:r>
                </w:p>
              </w:txbxContent>
            </v:textbox>
            <w10:wrap type="square"/>
          </v:rect>
        </w:pict>
      </w: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p w:rsidR="001E1D6C" w:rsidRDefault="001E1D6C" w:rsidP="003D29D9">
      <w:pPr>
        <w:ind w:firstLine="193"/>
      </w:pPr>
    </w:p>
    <w:tbl>
      <w:tblPr>
        <w:tblStyle w:val="a"/>
        <w:tblW w:w="984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769"/>
        <w:gridCol w:w="11"/>
        <w:gridCol w:w="810"/>
        <w:gridCol w:w="22"/>
        <w:gridCol w:w="7817"/>
        <w:gridCol w:w="131"/>
        <w:gridCol w:w="146"/>
        <w:gridCol w:w="135"/>
      </w:tblGrid>
      <w:tr w:rsidR="001E1D6C" w:rsidRPr="004E79C3" w:rsidTr="004E79C3">
        <w:trPr>
          <w:trHeight w:val="510"/>
        </w:trPr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b/>
                <w:kern w:val="0"/>
                <w:sz w:val="28"/>
                <w:szCs w:val="28"/>
              </w:rPr>
            </w:pPr>
            <w:r w:rsidRPr="004E79C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 xml:space="preserve">石川労山５０年の歩み　</w:t>
            </w: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1960年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0E2DB2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勤労者山岳会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が結成（東京）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1963年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0E2DB2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日本勤労者山岳連盟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結成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（東京）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1966年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「こぶし山岳会」が日本勤労者山岳連盟に加盟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「石川県勤労者山岳連盟」結成（石川労山or県連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という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され「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日本勤労者山岳連盟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に加盟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「金沢労山」結成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「めっこ山岳会」結成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EB5A4E">
        <w:trPr>
          <w:trHeight w:val="247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EB5A4E">
            <w:pPr>
              <w:widowControl/>
              <w:ind w:firstLineChars="0" w:firstLine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EB5A4E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白山で第一回石川県登山祭典（一般県民を公募）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〈1997年</w:t>
            </w:r>
            <w:r w:rsidR="000E2DB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まで２６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回開催）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1967年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石川労山冬山合宿（奥獅子吼）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「金沢労山」と「めっこ山岳会」が合併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「石川労山登山研究会」結成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1970年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「小松労山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（現小松ブルーベル山の会）結成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1971年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事務所を金沢市大手町に開設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「こだま山岳会」加盟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第一回労山まつり（医王山）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1972年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石川労山結成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５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周年記念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として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積雪期の白山全山縦走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1973年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石川労山岩登り合宿を剱岳で実施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1974年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4758F9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めっこ山岳会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カラマツ班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独立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「金沢勤労者山の会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（現でんでん虫倶楽部）結成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第一回白山清掃登山。現在クリーン登山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の名称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継続（ふるさとの山クリーン作戦）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1975年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B846D6" w:rsidP="00B846D6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B846D6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石川県自然保護団体連絡協議会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結成（自然保護を活動の重要な柱に据え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た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活動）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EB5A4E">
        <w:trPr>
          <w:trHeight w:val="525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EB5A4E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1977年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hideMark/>
          </w:tcPr>
          <w:p w:rsidR="001E1D6C" w:rsidRPr="004E79C3" w:rsidRDefault="00EB5A4E" w:rsidP="00EB5A4E">
            <w:pPr>
              <w:widowControl/>
              <w:ind w:firstLineChars="150" w:firstLine="244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山岳救助隊「石川ベルクバハト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D353A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結成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（ドイツ語で「山岳警備兵」の意）組織・技術・装備の充実を図る。毎年救助訓練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技術講習会を実施。2016年度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隊員数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４１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EB5A4E">
        <w:trPr>
          <w:trHeight w:val="54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1978年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hideMark/>
          </w:tcPr>
          <w:p w:rsidR="001E1D6C" w:rsidRPr="004E79C3" w:rsidRDefault="00EB5A4E" w:rsidP="00EB5A4E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  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石川労山結成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周年記念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ヒマラヤ海外登山。パキスタンのイストル・オ・ナール峰（7403ｍ）登頂。</w:t>
            </w:r>
            <w:r w:rsid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日本山岳協会非加盟団体としては初のヒマラヤ登山推薦状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1979年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「チャムラン山の会」結成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EB5A4E">
        <w:trPr>
          <w:trHeight w:val="259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hideMark/>
          </w:tcPr>
          <w:p w:rsidR="001E1D6C" w:rsidRPr="004E79C3" w:rsidRDefault="00EB5A4E" w:rsidP="00EB5A4E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948" w:type="dxa"/>
            <w:gridSpan w:val="2"/>
            <w:shd w:val="clear" w:color="000000" w:fill="FFFFFF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全国自然保護月間に呼応し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た活動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として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各所属山岳会で清掃登山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B846D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6月医王山，倉ケ獄、動山等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1980年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B846D6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小松労山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創立１０周年記念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白山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厳寒期登山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尾添尾根から登頂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1981年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「金沢ハイキングクラブ」結成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１３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回登山祭典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上高地で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開催（以後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白山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以外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開催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となる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1982年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ネパールヒマラヤ・ニルギリに石川労山隊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派遣。未踏の南壁からニルギリ北峰7064ｍに登頂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1983年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第一回石川県身体障害者登山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実施（白山）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1984年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EB5A4E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チャムラン山の会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創立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５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行事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ネパールヒマラヤ　アイランドピーク峰6189ｍ登頂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F46DD0">
        <w:trPr>
          <w:trHeight w:val="263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「松任風露山岳会」結成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F46DD0">
        <w:trPr>
          <w:trHeight w:val="525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F46DD0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1985年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会員数の増加に対応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する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救急・搬出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技術講習会など各種安全登山教育の充実強化を図る。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会員の</w:t>
            </w:r>
            <w:bookmarkStart w:id="0" w:name="_GoBack"/>
            <w:bookmarkEnd w:id="0"/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登山志向の多様化に応え「山スキー同好会」「岩登り同好会」「写真同好会」を結成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1986年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F46DD0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白山の崩壊地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湯ノ谷の緑化復元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に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植林を行う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F46DD0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事務所を金沢市大手町より神宮寺に移転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F46DD0">
        <w:trPr>
          <w:trHeight w:val="525"/>
        </w:trPr>
        <w:tc>
          <w:tcPr>
            <w:tcW w:w="780" w:type="dxa"/>
            <w:gridSpan w:val="2"/>
            <w:shd w:val="clear" w:color="000000" w:fill="FFFFFF"/>
            <w:noWrap/>
            <w:hideMark/>
          </w:tcPr>
          <w:p w:rsidR="001E1D6C" w:rsidRPr="004E79C3" w:rsidRDefault="001E1D6C" w:rsidP="00F46DD0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1987年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hideMark/>
          </w:tcPr>
          <w:p w:rsidR="001E1D6C" w:rsidRPr="004E79C3" w:rsidRDefault="00F46DD0" w:rsidP="00F46DD0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B846D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結成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２０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誌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「北陸の名山」発行。白山と日帰りの山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９０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山紹介。2,500部販売。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創立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２０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周年記念レセプション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="00F46DD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８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団体２５０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名の会員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で祝う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1988年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771CA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</w:t>
            </w:r>
            <w:r w:rsidR="001E1D6C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事務所を金沢市神宮寺から野々市町横宮に移転、現在に至る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1990年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「白山の自然を考える会」が発足。石川労山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は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構成団体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参加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4E79C3">
        <w:trPr>
          <w:trHeight w:val="270"/>
        </w:trPr>
        <w:tc>
          <w:tcPr>
            <w:tcW w:w="780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1991年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948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石川労山の新趣意書を採択</w:t>
            </w:r>
          </w:p>
        </w:tc>
        <w:tc>
          <w:tcPr>
            <w:tcW w:w="281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gridAfter w:val="1"/>
          <w:wAfter w:w="135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1992年</w:t>
            </w:r>
          </w:p>
        </w:tc>
        <w:tc>
          <w:tcPr>
            <w:tcW w:w="821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県内山岳団体の共催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一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回フリークライミングコンペ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実施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gridAfter w:val="1"/>
          <w:wAfter w:w="135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1993年</w:t>
            </w:r>
          </w:p>
        </w:tc>
        <w:tc>
          <w:tcPr>
            <w:tcW w:w="821" w:type="dxa"/>
            <w:gridSpan w:val="2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839" w:type="dxa"/>
            <w:gridSpan w:val="2"/>
            <w:shd w:val="clear" w:color="000000" w:fill="FFFFFF"/>
            <w:vAlign w:val="center"/>
            <w:hideMark/>
          </w:tcPr>
          <w:p w:rsidR="001E1D6C" w:rsidRPr="004E79C3" w:rsidRDefault="001E1D6C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僧ヶ岳で道迷い遭難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発生。石川労山初の会員死亡事故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</w:tbl>
    <w:tbl>
      <w:tblPr>
        <w:tblW w:w="984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769"/>
        <w:gridCol w:w="821"/>
        <w:gridCol w:w="7836"/>
        <w:gridCol w:w="204"/>
        <w:gridCol w:w="211"/>
      </w:tblGrid>
      <w:tr w:rsidR="001E1D6C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lastRenderedPageBreak/>
              <w:t>1994年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E1D6C" w:rsidRPr="004E79C3" w:rsidRDefault="001E1D6C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会員数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３００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名を超える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E1D6C" w:rsidRPr="004E79C3" w:rsidRDefault="001E1D6C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第四回全国女性交流集会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登山を主管し、全国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１４０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人が白山に集う。田中澄江氏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講演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1995年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遭対個人カードを作成。山行での携帯を義務付ける。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1996年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E1D6C" w:rsidRPr="004E79C3" w:rsidRDefault="001E1D6C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山スキー同好会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７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ヨーロッパアルプスオートルート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踏破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沢登り同好会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「さわわらし」結成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1E1D6C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1997年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E1D6C" w:rsidRPr="004E79C3" w:rsidRDefault="001E1D6C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石川労山創立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・記念レセ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プション参加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１３３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会員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１１４名）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281912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石川労山創立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周年記念誌「新北陸の名山」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発刊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1771CA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3000部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女性委員会</w:t>
            </w:r>
            <w:r w:rsidR="001D353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廃止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1E1D6C" w:rsidRPr="004E79C3" w:rsidRDefault="001E1D6C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第一回北信越雪崩講習会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1998年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北信越ブロック協議会結成。会長坂本（長野県連）事務局鈴木（新潟県連）（任期1999/４～2001年）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1999年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Default="005B6EE6" w:rsidP="005B6EE6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9月</w:t>
            </w:r>
          </w:p>
          <w:p w:rsidR="004E79C3" w:rsidRPr="004E79C3" w:rsidRDefault="004E79C3" w:rsidP="005B6EE6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「山中山岳会」石川労山に加盟（会員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３５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名）</w:t>
            </w:r>
          </w:p>
          <w:p w:rsidR="005B6EE6" w:rsidRPr="004E79C3" w:rsidRDefault="001D353A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金沢ハイキングクラブ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創立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２０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記念レセプション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小松ブルーベル山の会創立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記念レセプション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2000年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石川労山の趣意書見直し（10年一度）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771CA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会員数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３４５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「チャムラン山の会」創立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記念レセプション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石川労山会員数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３６７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北アルプス穂高連峰で滑落遭難死亡事故。天狗の頭付近（めっこ山岳会員）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2001年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理事会の一本化（常任理事会と理事会の統合）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白山で登山事故発生（ヘリ搬送）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1771CA" w:rsidP="001771CA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第一回交流登山（西穂高岳）開催（参加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名）</w:t>
            </w:r>
          </w:p>
          <w:p w:rsidR="005B6EE6" w:rsidRPr="004E79C3" w:rsidRDefault="005B6EE6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県立盲学校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白山希望者登山支援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８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リーダー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支援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前穂高岳・北尾根で登山事故（ヘリ搬送）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2002年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4E79C3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理事会の日時定例化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を図り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、第二水曜日19：30から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とした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オゾウゾ山で滑落死亡事故（山中山岳会員）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石川県連ホームページ開設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771C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臨時総会開催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新趣意書、石川県勤労者山岳連盟規約、遭難対策規約を改定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B846D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「チブリ尾根登山道整備」開始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「白山の自然を考える会」主催</w:t>
            </w:r>
            <w:r w:rsidR="00B846D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。労山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会員</w:t>
            </w:r>
            <w:r w:rsidR="0017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１６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名参加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2004年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「松任風露山岳会」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「白山フウロ山岳会」に名称変更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6EE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錫杖岳で滑落登山事故（へり搬送）　県連救助隊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出動　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2005年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6EE6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白山・岩屋俣谷川別山谷で墜落事故に救助隊出動（事故4日後ヘリ搬送）救助体制に課題　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「沢登り同好会」石川労山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脱会　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4E79C3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4D7579" w:rsidRDefault="005B6EE6" w:rsidP="004D7579">
            <w:pPr>
              <w:widowControl/>
              <w:ind w:left="326" w:hangingChars="200" w:hanging="326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石川労山創立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周年記念事業。　　　　　　　　　　　　　　　　　　　　　　　　　　　　　　　　　①記念講演会　講演者　尾形好雄氏（日本ヒマラヤ協会常務理事　参加者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１３３名</w:t>
            </w:r>
          </w:p>
          <w:p w:rsidR="005B6EE6" w:rsidRPr="004E79C3" w:rsidRDefault="005B6EE6" w:rsidP="004D7579">
            <w:pPr>
              <w:widowControl/>
              <w:ind w:leftChars="150" w:left="370" w:hangingChars="50" w:hanging="81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②白山山系クリーン登山（一般道清掃）（実施９月）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249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4E79C3">
            <w:pPr>
              <w:widowControl/>
              <w:ind w:firstLine="163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第一回北信越ブロック協議会・交流登山（石川県連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主幹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）（参加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３５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名）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・交流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会場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：白水湖畔ロッジ　・登山：白山平瀬道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97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2007年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県連ニュースの発行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復活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県連ホームページの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一旦中止、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削除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4E79C3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「清掃登山」を「クリーン登山」に名称変更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「遭対保険」が「新特別基金」に名称と仕組みが変更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第二回北信越ブロック協議会・交流登山）新潟県連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主管にて</w:t>
            </w:r>
            <w:r w:rsidR="004D7579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巻機山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で開催</w:t>
            </w: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2008年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「石川労山元気プラン」（2008年～2011年）の活動方針が総会承認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県連ホームページ再開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「第一回北陸地区登山技術研修会」石川県連主管で開催（北陸地区３県連合同）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2009年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五竜岳東谷山尾根で滑落死亡遭難事故（白山フウロ山岳会員）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第一回ステップアップ講習会　参加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立山・浄土山で凍死事故（金沢ハイキングクラブ会員）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「全国労山メディア戦略特別実証区」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となる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proofErr w:type="spellStart"/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namaste</w:t>
            </w:r>
            <w:proofErr w:type="spellEnd"/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メール登録、全国労山HPへ各会紹介ページ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4E79C3">
            <w:pPr>
              <w:widowControl/>
              <w:ind w:firstLine="163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第三回北信越ブロック協議会・交流登山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富山県連主管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</w:t>
            </w:r>
            <w:r w:rsidR="00281912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馬場島（富山）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開催</w:t>
            </w:r>
          </w:p>
          <w:p w:rsidR="005B6EE6" w:rsidRPr="004E79C3" w:rsidRDefault="004D7579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山中山岳会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」が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退会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2010年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全国連盟創立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５０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周年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記念レセプション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全国らいちょう会議が石川県で開催（白山で雷鳥確認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されたため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）　</w:t>
            </w:r>
          </w:p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回北陸地区チームレスキュートレーニング</w:t>
            </w:r>
          </w:p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</w:t>
            </w:r>
            <w:r w:rsid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二</w:t>
            </w:r>
            <w:r w:rsidRPr="00EB5A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回北陸地区登山技術研修会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（石川・倉ヶ岳）参加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２８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名　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理事会・専門部会が再編され、新三役体制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となる（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会長・副会長（教育遭対・組織活動担当）・理事長）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8B21A8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東日本大震災の支援活動（8/26～8/29　県連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１５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「労山パートナーズ」（個人会員制度）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全国連盟で実施決議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第四回北信越交流ブロック協議会・交流登山（戸隠・長野）長野県連主管、石川県連会員参加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１４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2012年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「石川労山元気プラン」（2008年～2011年終了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「石川労山第二期元気プラン」（2012年～2015年）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総会で承認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され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再スタート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目標会員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４００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名　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23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「遭難時緊急支援基金」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総会で決議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新特別基金第一種基金へ拠出（50万円拠出貸付枠500万円）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82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4D7579" w:rsidP="004D7579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839" w:type="dxa"/>
            <w:shd w:val="clear" w:color="000000" w:fill="FFFFFF"/>
            <w:hideMark/>
          </w:tcPr>
          <w:p w:rsidR="005B6EE6" w:rsidRPr="004E79C3" w:rsidRDefault="005B6EE6" w:rsidP="004D7579">
            <w:pPr>
              <w:widowControl/>
              <w:ind w:firstLineChars="0" w:firstLine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労山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「労山パートナーズ」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実証県</w:t>
            </w:r>
            <w:r w:rsidR="004D757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として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受け入れ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「労山パートナーズ」（個人会員制度）募集開始（全国連盟）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2013年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四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役持ち回り制がスタート（会長・副会長（2名）・理事長・副理事長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2年交代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制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となる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県連ホームページ刷新（HP事務室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開設）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AC09A2" w:rsidP="00AC09A2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第五回北信越ブロック協議会・交流登山（宝慶寺いこいの村）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福井県連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主管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で開催（石川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参加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９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2014年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8月</w:t>
            </w:r>
          </w:p>
          <w:p w:rsidR="004E79C3" w:rsidRPr="004E79C3" w:rsidRDefault="004E79C3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「でんでん虫倶楽部」ホームページ開設（県連運営支援）県連七倶楽部全て</w:t>
            </w:r>
            <w:r w:rsidR="0028191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ホームページ完備</w:t>
            </w:r>
          </w:p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北陸地区登山技術研修会(石川・医王山系の沢)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２６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名参加 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2015年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「石川労山第二期元気プラン」終了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会員数　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２９５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二回目の県連三役持ち回り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会長・副会長（教育遭対）・副理事長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就任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石川労山創立５０周年記念行事準備委員会を立ち上げ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28191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第六回北信越ブロック協議会・交流登山（吉野谷セミナハウスー）（石川県連主管）（参加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７１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2016年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第１９回北陸雪崩講習会（松任総合運動公園）（石川労山主管）　参加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３１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富士写ヶ岳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新方位盤修復事業「山の日記念事業実行委員会」が設立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。石川労山も協力参加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AC09A2" w:rsidP="00AC09A2">
            <w:pPr>
              <w:widowControl/>
              <w:ind w:firstLineChars="0" w:firstLine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石川県勤労者山岳連盟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石川県山岳協会、日本山岳会石川支部、山中山岳会、加賀山岳会、加賀ハイキングクラブ、深田久弥と山の文化を愛する会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の７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団体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で構成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6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第１９回北陸雪崩講習会　実技：2/27～2/28（立山山麓スキー場、立山少年自然の家）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石川県勤労者山岳連盟の規約、遭難対策規定改定を総会で決議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AC09A2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石川労山創立５０周年記念行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実行委員会を立ち上げ、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実務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作業開始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  <w:r w:rsidR="00AC09A2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式典部会と冊子部会で準備</w:t>
            </w:r>
            <w:r w:rsidR="00AC09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8B21A8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・式典部会（2017/6/17（土）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会場：金沢歌劇座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講演：志水哲也氏)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8B21A8" w:rsidP="008B21A8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記念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冊子記事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投稿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受付を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開始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「チブリ尾根登山道整備」合同作業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日設定で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実施（5/26））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（４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団体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が参加）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8/7（土）「富士写ヶ岳方位盤修復事業」の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方位盤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除幕式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富士写ヶ岳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山頂で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実施</w:t>
            </w:r>
            <w:r w:rsid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4E79C3" w:rsidP="008B21A8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「山の日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」（</w:t>
            </w:r>
            <w:r w:rsidR="008B21A8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8/11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8B21A8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制定され祝日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になる（2016年）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5B5724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「チブリ尾根登山道整備」合同作業を実施（9/11）（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３</w:t>
            </w:r>
            <w:r w:rsidR="005B572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団体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が参加）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97"/>
        </w:trPr>
        <w:tc>
          <w:tcPr>
            <w:tcW w:w="769" w:type="dxa"/>
            <w:shd w:val="clear" w:color="000000" w:fill="FFFFFF"/>
            <w:noWrap/>
            <w:hideMark/>
          </w:tcPr>
          <w:p w:rsidR="005B6EE6" w:rsidRPr="004E79C3" w:rsidRDefault="005B6EE6" w:rsidP="008B21A8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2017年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5B6EE6" w:rsidRPr="004E79C3" w:rsidRDefault="008B21A8" w:rsidP="008B21A8">
            <w:pPr>
              <w:widowControl/>
              <w:ind w:firstLineChars="0" w:firstLine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6EE6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7839" w:type="dxa"/>
            <w:shd w:val="clear" w:color="000000" w:fill="FFFFFF"/>
            <w:hideMark/>
          </w:tcPr>
          <w:p w:rsidR="005B6EE6" w:rsidRPr="004E79C3" w:rsidRDefault="005B6EE6" w:rsidP="008B21A8">
            <w:pPr>
              <w:widowControl/>
              <w:ind w:firstLineChars="0" w:firstLine="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三回目の県連三役持ち回り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（会長・副会長（教育遭対）・副理事長）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gridAfter w:val="1"/>
          <w:wAfter w:w="211" w:type="dxa"/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D353A" w:rsidRDefault="005B6EE6" w:rsidP="001D353A">
            <w:pPr>
              <w:widowControl/>
              <w:ind w:firstLine="163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B5724" w:rsidRPr="004E79C3" w:rsidRDefault="001D353A" w:rsidP="001D353A">
            <w:pPr>
              <w:widowControl/>
              <w:ind w:firstLine="163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6月</w:t>
            </w: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1D353A" w:rsidRDefault="005B6EE6" w:rsidP="004E79C3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県連ホームページ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を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刷新（スマ</w:t>
            </w:r>
            <w:r w:rsidR="004E79C3"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ホ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対応</w:t>
            </w:r>
            <w:r w:rsidR="008B21A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スタイル</w:t>
            </w:r>
            <w:r w:rsidRPr="004E79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1D353A" w:rsidRPr="004E79C3" w:rsidRDefault="001D353A" w:rsidP="001D353A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石川労山創立0周年記念式典予定6/17（土）（金沢歌劇座）参加150名予定</w:t>
            </w:r>
          </w:p>
        </w:tc>
        <w:tc>
          <w:tcPr>
            <w:tcW w:w="201" w:type="dxa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5B6EE6" w:rsidRPr="004E79C3" w:rsidTr="001D353A">
        <w:trPr>
          <w:trHeight w:val="155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9" w:type="dxa"/>
            <w:shd w:val="clear" w:color="000000" w:fill="FFFFFF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5B6EE6" w:rsidRPr="004E79C3" w:rsidRDefault="005B6EE6" w:rsidP="001E1D6C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</w:tbl>
    <w:p w:rsidR="001E1D6C" w:rsidRPr="004E79C3" w:rsidRDefault="001E1D6C" w:rsidP="003D29D9">
      <w:pPr>
        <w:ind w:firstLine="163"/>
        <w:rPr>
          <w:rFonts w:asciiTheme="minorEastAsia" w:hAnsiTheme="minorEastAsia"/>
          <w:sz w:val="18"/>
          <w:szCs w:val="18"/>
        </w:rPr>
      </w:pPr>
    </w:p>
    <w:sectPr w:rsidR="001E1D6C" w:rsidRPr="004E79C3" w:rsidSect="0000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09" w:footer="567" w:gutter="0"/>
      <w:pgNumType w:start="80"/>
      <w:cols w:space="425"/>
      <w:docGrid w:type="linesAndChars" w:linePitch="323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D7" w:rsidRDefault="00F25AD7" w:rsidP="006F0F95">
      <w:pPr>
        <w:ind w:firstLine="210"/>
      </w:pPr>
      <w:r>
        <w:separator/>
      </w:r>
    </w:p>
  </w:endnote>
  <w:endnote w:type="continuationSeparator" w:id="0">
    <w:p w:rsidR="00F25AD7" w:rsidRDefault="00F25AD7" w:rsidP="006F0F95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6" w:rsidRDefault="00B846D6" w:rsidP="006F0F95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44501"/>
      <w:docPartObj>
        <w:docPartGallery w:val="Page Numbers (Bottom of Page)"/>
        <w:docPartUnique/>
      </w:docPartObj>
    </w:sdtPr>
    <w:sdtContent>
      <w:p w:rsidR="00B846D6" w:rsidRDefault="005E4A4A" w:rsidP="003A12FF">
        <w:pPr>
          <w:pStyle w:val="a5"/>
          <w:ind w:firstLine="210"/>
          <w:jc w:val="center"/>
        </w:pPr>
        <w:r w:rsidRPr="005E4A4A">
          <w:fldChar w:fldCharType="begin"/>
        </w:r>
        <w:r w:rsidR="00B846D6">
          <w:instrText xml:space="preserve"> PAGE   \* MERGEFORMAT </w:instrText>
        </w:r>
        <w:r w:rsidRPr="005E4A4A">
          <w:fldChar w:fldCharType="separate"/>
        </w:r>
        <w:r w:rsidR="00936FE1" w:rsidRPr="00936FE1">
          <w:rPr>
            <w:noProof/>
            <w:lang w:val="ja-JP"/>
          </w:rPr>
          <w:t>80</w:t>
        </w:r>
        <w:r>
          <w:rPr>
            <w:noProof/>
            <w:lang w:val="ja-JP"/>
          </w:rPr>
          <w:fldChar w:fldCharType="end"/>
        </w:r>
      </w:p>
    </w:sdtContent>
  </w:sdt>
  <w:p w:rsidR="00B846D6" w:rsidRDefault="00B846D6" w:rsidP="006F0F95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6" w:rsidRDefault="00B846D6" w:rsidP="006F0F95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D7" w:rsidRDefault="00F25AD7" w:rsidP="006F0F95">
      <w:pPr>
        <w:ind w:firstLine="210"/>
      </w:pPr>
      <w:r>
        <w:separator/>
      </w:r>
    </w:p>
  </w:footnote>
  <w:footnote w:type="continuationSeparator" w:id="0">
    <w:p w:rsidR="00F25AD7" w:rsidRDefault="00F25AD7" w:rsidP="006F0F95">
      <w:pPr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6" w:rsidRDefault="00B846D6" w:rsidP="006F0F95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6" w:rsidRDefault="00B846D6" w:rsidP="006F0F95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6" w:rsidRDefault="00B846D6" w:rsidP="006F0F95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6C"/>
    <w:rsid w:val="00001F96"/>
    <w:rsid w:val="0001270A"/>
    <w:rsid w:val="00072BF9"/>
    <w:rsid w:val="000B5815"/>
    <w:rsid w:val="000D26E2"/>
    <w:rsid w:val="000E2DB2"/>
    <w:rsid w:val="0011500A"/>
    <w:rsid w:val="00127920"/>
    <w:rsid w:val="001771CA"/>
    <w:rsid w:val="001C148D"/>
    <w:rsid w:val="001D353A"/>
    <w:rsid w:val="001E1D6C"/>
    <w:rsid w:val="00200C64"/>
    <w:rsid w:val="0027140A"/>
    <w:rsid w:val="00281912"/>
    <w:rsid w:val="002B50BE"/>
    <w:rsid w:val="003418FB"/>
    <w:rsid w:val="00363851"/>
    <w:rsid w:val="0039220F"/>
    <w:rsid w:val="00393571"/>
    <w:rsid w:val="003A12FF"/>
    <w:rsid w:val="003B2764"/>
    <w:rsid w:val="003D29D9"/>
    <w:rsid w:val="00462B22"/>
    <w:rsid w:val="004758F9"/>
    <w:rsid w:val="004D7579"/>
    <w:rsid w:val="004E49BA"/>
    <w:rsid w:val="004E79C3"/>
    <w:rsid w:val="00561F09"/>
    <w:rsid w:val="005B5724"/>
    <w:rsid w:val="005B6EE6"/>
    <w:rsid w:val="005E4A4A"/>
    <w:rsid w:val="00601C63"/>
    <w:rsid w:val="006939C4"/>
    <w:rsid w:val="006D1F8F"/>
    <w:rsid w:val="006F0F95"/>
    <w:rsid w:val="007C5F4B"/>
    <w:rsid w:val="008B21A8"/>
    <w:rsid w:val="008C4D51"/>
    <w:rsid w:val="008E1DF9"/>
    <w:rsid w:val="008E49EC"/>
    <w:rsid w:val="00936FE1"/>
    <w:rsid w:val="009D6B26"/>
    <w:rsid w:val="00A35BA9"/>
    <w:rsid w:val="00A52B43"/>
    <w:rsid w:val="00AC09A2"/>
    <w:rsid w:val="00AC6FA9"/>
    <w:rsid w:val="00AD7A55"/>
    <w:rsid w:val="00B52CE8"/>
    <w:rsid w:val="00B846D6"/>
    <w:rsid w:val="00BE0B79"/>
    <w:rsid w:val="00C954A4"/>
    <w:rsid w:val="00D72B65"/>
    <w:rsid w:val="00DE3AD9"/>
    <w:rsid w:val="00DF2123"/>
    <w:rsid w:val="00EB5A4E"/>
    <w:rsid w:val="00EC4B38"/>
    <w:rsid w:val="00ED0413"/>
    <w:rsid w:val="00EE65A6"/>
    <w:rsid w:val="00F25AD7"/>
    <w:rsid w:val="00F46DD0"/>
    <w:rsid w:val="00F6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0F95"/>
  </w:style>
  <w:style w:type="paragraph" w:styleId="a5">
    <w:name w:val="footer"/>
    <w:basedOn w:val="a"/>
    <w:link w:val="a6"/>
    <w:uiPriority w:val="99"/>
    <w:unhideWhenUsed/>
    <w:rsid w:val="006F0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shinji</dc:creator>
  <cp:lastModifiedBy>matsui shinji</cp:lastModifiedBy>
  <cp:revision>5</cp:revision>
  <cp:lastPrinted>2017-04-10T23:52:00Z</cp:lastPrinted>
  <dcterms:created xsi:type="dcterms:W3CDTF">2017-05-12T23:09:00Z</dcterms:created>
  <dcterms:modified xsi:type="dcterms:W3CDTF">2017-05-13T02:18:00Z</dcterms:modified>
</cp:coreProperties>
</file>